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15" w:rsidRPr="002F2CD1" w:rsidRDefault="004E1415" w:rsidP="004E1415">
      <w:pPr>
        <w:pageBreakBefore/>
        <w:spacing w:after="100" w:afterAutospacing="1"/>
        <w:jc w:val="both"/>
        <w:rPr>
          <w:b/>
        </w:rPr>
      </w:pPr>
      <w:r w:rsidRPr="002F2CD1">
        <w:rPr>
          <w:rStyle w:val="14nagowek"/>
        </w:rPr>
        <w:t xml:space="preserve">Załącznik nr 2 - </w:t>
      </w:r>
      <w:r w:rsidRPr="002F2CD1">
        <w:rPr>
          <w:b/>
        </w:rPr>
        <w:t xml:space="preserve">wzór wykazu wykonanych </w:t>
      </w:r>
      <w:r w:rsidRPr="002F2CD1">
        <w:rPr>
          <w:b/>
          <w:sz w:val="22"/>
          <w:szCs w:val="22"/>
        </w:rPr>
        <w:t>robót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E1415" w:rsidRPr="002F2CD1" w:rsidTr="00672C04">
        <w:tc>
          <w:tcPr>
            <w:tcW w:w="6370" w:type="dxa"/>
          </w:tcPr>
          <w:p w:rsidR="004E1415" w:rsidRPr="002F2CD1" w:rsidRDefault="004E1415" w:rsidP="00672C04">
            <w:pPr>
              <w:pStyle w:val="Nagwek6"/>
              <w:rPr>
                <w:rFonts w:ascii="Times New Roman" w:hAnsi="Times New Roman"/>
              </w:rPr>
            </w:pPr>
            <w:r w:rsidRPr="002F2CD1">
              <w:rPr>
                <w:rFonts w:ascii="Times New Roman" w:hAnsi="Times New Roman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</w:tcPr>
          <w:p w:rsidR="004E1415" w:rsidRPr="002F2CD1" w:rsidRDefault="004E1415" w:rsidP="00BB29F6">
            <w:pPr>
              <w:rPr>
                <w:b/>
                <w:highlight w:val="red"/>
              </w:rPr>
            </w:pPr>
            <w:r w:rsidRPr="002F2CD1">
              <w:rPr>
                <w:b/>
              </w:rPr>
              <w:t xml:space="preserve">                         ZO/1/202</w:t>
            </w:r>
            <w:r w:rsidR="00BB29F6">
              <w:rPr>
                <w:b/>
              </w:rPr>
              <w:t>3</w:t>
            </w:r>
          </w:p>
        </w:tc>
      </w:tr>
    </w:tbl>
    <w:p w:rsidR="004E1415" w:rsidRPr="002F2CD1" w:rsidRDefault="004E1415" w:rsidP="004E1415">
      <w:pPr>
        <w:ind w:left="360"/>
      </w:pPr>
    </w:p>
    <w:p w:rsidR="004E1415" w:rsidRPr="0089349F" w:rsidRDefault="004E1415" w:rsidP="004E1415">
      <w:pPr>
        <w:jc w:val="both"/>
        <w:rPr>
          <w:b/>
          <w:bCs/>
          <w:sz w:val="22"/>
          <w:szCs w:val="22"/>
        </w:rPr>
      </w:pPr>
      <w:r w:rsidRPr="0089349F">
        <w:rPr>
          <w:b/>
          <w:sz w:val="22"/>
          <w:szCs w:val="22"/>
        </w:rPr>
        <w:t xml:space="preserve">Nazwa zamówienia: </w:t>
      </w:r>
    </w:p>
    <w:p w:rsidR="004E1415" w:rsidRPr="002F2CD1" w:rsidRDefault="005764F0" w:rsidP="0089349F">
      <w:pPr>
        <w:spacing w:before="120"/>
        <w:jc w:val="both"/>
        <w:rPr>
          <w:b/>
          <w:sz w:val="22"/>
          <w:szCs w:val="22"/>
        </w:rPr>
      </w:pPr>
      <w:r w:rsidRPr="005764F0">
        <w:rPr>
          <w:b/>
        </w:rPr>
        <w:t>Uporządkowanie gospodarki wodno-ściekowej w Gminie Przytoczna poprzez budowę odcinka sieci kanalizacyjnej o dł. 100 m oraz odcina wodociągu o dł. 100 m w m. Lubikowo, jak też budowa 3 ujęć wody w miejscowościach Lubikówko, Rokitno, Chełmsko w formule zaprojektuj i wybuduj.</w:t>
      </w:r>
    </w:p>
    <w:p w:rsidR="005764F0" w:rsidRDefault="005764F0" w:rsidP="004E1415">
      <w:pPr>
        <w:rPr>
          <w:b/>
          <w:sz w:val="22"/>
          <w:szCs w:val="22"/>
        </w:rPr>
      </w:pPr>
    </w:p>
    <w:p w:rsidR="004E1415" w:rsidRPr="002F2CD1" w:rsidRDefault="004E1415" w:rsidP="004E1415">
      <w:pPr>
        <w:rPr>
          <w:b/>
          <w:sz w:val="22"/>
          <w:szCs w:val="22"/>
        </w:rPr>
      </w:pPr>
      <w:r w:rsidRPr="002F2CD1">
        <w:rPr>
          <w:b/>
          <w:sz w:val="22"/>
          <w:szCs w:val="22"/>
        </w:rPr>
        <w:t xml:space="preserve">Zamawiający: </w:t>
      </w:r>
    </w:p>
    <w:p w:rsidR="004E1415" w:rsidRPr="002F2CD1" w:rsidRDefault="004E1415" w:rsidP="004E1415">
      <w:pPr>
        <w:pStyle w:val="NormalnyWeb"/>
        <w:spacing w:before="120" w:beforeAutospacing="0" w:after="0" w:afterAutospacing="0"/>
        <w:rPr>
          <w:b/>
          <w:sz w:val="24"/>
          <w:szCs w:val="24"/>
        </w:rPr>
      </w:pPr>
      <w:r w:rsidRPr="002F2CD1">
        <w:rPr>
          <w:rStyle w:val="Pogrubienie"/>
          <w:sz w:val="24"/>
          <w:szCs w:val="24"/>
        </w:rPr>
        <w:t>WOKAMID Sp. z o. o.</w:t>
      </w:r>
    </w:p>
    <w:p w:rsidR="004E1415" w:rsidRPr="002F2CD1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2F2CD1">
        <w:rPr>
          <w:b/>
          <w:sz w:val="24"/>
          <w:szCs w:val="24"/>
        </w:rPr>
        <w:t>ul. Dworcowa 8</w:t>
      </w:r>
    </w:p>
    <w:p w:rsidR="004E1415" w:rsidRPr="002F2CD1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2F2CD1">
        <w:rPr>
          <w:b/>
          <w:sz w:val="24"/>
          <w:szCs w:val="24"/>
        </w:rPr>
        <w:t>66-340 Przytoczna</w:t>
      </w:r>
    </w:p>
    <w:p w:rsidR="004E1415" w:rsidRPr="002F2CD1" w:rsidRDefault="004E1415" w:rsidP="004E1415">
      <w:pPr>
        <w:numPr>
          <w:ilvl w:val="12"/>
          <w:numId w:val="0"/>
        </w:numPr>
        <w:rPr>
          <w:b/>
          <w:sz w:val="22"/>
          <w:szCs w:val="22"/>
        </w:rPr>
      </w:pPr>
    </w:p>
    <w:p w:rsidR="004E1415" w:rsidRPr="002F2CD1" w:rsidRDefault="004E1415" w:rsidP="004E1415">
      <w:pPr>
        <w:numPr>
          <w:ilvl w:val="12"/>
          <w:numId w:val="0"/>
        </w:numPr>
        <w:rPr>
          <w:b/>
          <w:sz w:val="22"/>
          <w:szCs w:val="22"/>
        </w:rPr>
      </w:pPr>
      <w:r w:rsidRPr="002F2CD1">
        <w:rPr>
          <w:b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6120"/>
        <w:gridCol w:w="2412"/>
      </w:tblGrid>
      <w:tr w:rsidR="004E1415" w:rsidRPr="002F2CD1" w:rsidTr="00672C04">
        <w:trPr>
          <w:cantSplit/>
        </w:trPr>
        <w:tc>
          <w:tcPr>
            <w:tcW w:w="966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</w:rPr>
            </w:pPr>
            <w:r w:rsidRPr="002F2CD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4E1415" w:rsidRPr="002F2CD1" w:rsidRDefault="004E1415" w:rsidP="00672C04">
            <w:pPr>
              <w:jc w:val="center"/>
              <w:rPr>
                <w:b/>
                <w:sz w:val="22"/>
                <w:szCs w:val="22"/>
              </w:rPr>
            </w:pPr>
            <w:r w:rsidRPr="002F2CD1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4E1415" w:rsidRPr="002F2CD1" w:rsidRDefault="004E1415" w:rsidP="00672C04">
            <w:pPr>
              <w:jc w:val="center"/>
              <w:rPr>
                <w:b/>
                <w:sz w:val="22"/>
                <w:szCs w:val="22"/>
              </w:rPr>
            </w:pPr>
            <w:r w:rsidRPr="002F2CD1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4E1415" w:rsidRPr="002F2CD1" w:rsidTr="00672C04">
        <w:trPr>
          <w:cantSplit/>
        </w:trPr>
        <w:tc>
          <w:tcPr>
            <w:tcW w:w="966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412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4E1415" w:rsidRPr="002F2CD1" w:rsidTr="00672C04">
        <w:trPr>
          <w:cantSplit/>
        </w:trPr>
        <w:tc>
          <w:tcPr>
            <w:tcW w:w="966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412" w:type="dxa"/>
          </w:tcPr>
          <w:p w:rsidR="004E1415" w:rsidRPr="002F2CD1" w:rsidRDefault="004E1415" w:rsidP="00672C04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4E1415" w:rsidRPr="002F2CD1" w:rsidRDefault="004E1415" w:rsidP="004E1415">
      <w:pPr>
        <w:pStyle w:val="Nagwek3"/>
        <w:jc w:val="both"/>
        <w:rPr>
          <w:rFonts w:ascii="Times New Roman" w:hAnsi="Times New Roman"/>
          <w:sz w:val="22"/>
          <w:szCs w:val="22"/>
        </w:rPr>
      </w:pPr>
    </w:p>
    <w:p w:rsidR="004E1415" w:rsidRPr="002F2CD1" w:rsidRDefault="004E1415" w:rsidP="004E1415">
      <w:pPr>
        <w:pStyle w:val="Nagwek3"/>
        <w:rPr>
          <w:rFonts w:ascii="Times New Roman" w:hAnsi="Times New Roman"/>
          <w:sz w:val="22"/>
          <w:szCs w:val="22"/>
        </w:rPr>
      </w:pPr>
      <w:r w:rsidRPr="002F2CD1">
        <w:rPr>
          <w:rFonts w:ascii="Times New Roman" w:hAnsi="Times New Roman"/>
          <w:sz w:val="22"/>
          <w:szCs w:val="22"/>
        </w:rPr>
        <w:t>WYKAZ  WYKONANYCH  ROBÓT</w:t>
      </w:r>
    </w:p>
    <w:p w:rsidR="004E1415" w:rsidRPr="009A4949" w:rsidRDefault="004E1415" w:rsidP="004E1415">
      <w:pPr>
        <w:jc w:val="center"/>
        <w:rPr>
          <w:sz w:val="22"/>
          <w:szCs w:val="22"/>
        </w:rPr>
      </w:pPr>
      <w:r w:rsidRPr="009A4949">
        <w:rPr>
          <w:b/>
          <w:sz w:val="22"/>
          <w:szCs w:val="22"/>
        </w:rPr>
        <w:t>OŚWIADCZAM(Y), ŻE:</w:t>
      </w:r>
      <w:r w:rsidRPr="009A4949">
        <w:rPr>
          <w:sz w:val="22"/>
          <w:szCs w:val="22"/>
        </w:rPr>
        <w:t xml:space="preserve"> </w:t>
      </w:r>
    </w:p>
    <w:p w:rsidR="009A4949" w:rsidRPr="009A4949" w:rsidRDefault="009A4949" w:rsidP="00403F4F">
      <w:pPr>
        <w:pStyle w:val="Akapitzlist"/>
        <w:widowControl/>
        <w:numPr>
          <w:ilvl w:val="0"/>
          <w:numId w:val="3"/>
        </w:numPr>
        <w:tabs>
          <w:tab w:val="left" w:pos="2977"/>
        </w:tabs>
        <w:autoSpaceDE/>
        <w:autoSpaceDN/>
        <w:spacing w:before="12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4949">
        <w:rPr>
          <w:rFonts w:ascii="Times New Roman" w:hAnsi="Times New Roman" w:cs="Times New Roman"/>
          <w:b/>
          <w:sz w:val="28"/>
          <w:szCs w:val="28"/>
        </w:rPr>
        <w:t>Część 1 - Zadanie 1- Zaprojektowanie i budowa 3 ujęć wody w m. Lubikówko, Rokitno, Chełmsko.</w:t>
      </w:r>
    </w:p>
    <w:p w:rsidR="004E1415" w:rsidRPr="009A4949" w:rsidRDefault="000F3863" w:rsidP="004E1415">
      <w:pPr>
        <w:jc w:val="both"/>
        <w:rPr>
          <w:sz w:val="22"/>
          <w:szCs w:val="22"/>
        </w:rPr>
      </w:pPr>
      <w:r w:rsidRPr="009A4949">
        <w:rPr>
          <w:sz w:val="22"/>
          <w:szCs w:val="22"/>
        </w:rPr>
        <w:t xml:space="preserve">W celu potwierdzenia spełnienia </w:t>
      </w:r>
      <w:r w:rsidR="009A4949" w:rsidRPr="009A4949">
        <w:rPr>
          <w:sz w:val="22"/>
          <w:szCs w:val="22"/>
        </w:rPr>
        <w:t xml:space="preserve">warunków udziału w postępowaniu </w:t>
      </w:r>
      <w:r w:rsidRPr="009A4949">
        <w:rPr>
          <w:sz w:val="22"/>
          <w:szCs w:val="22"/>
        </w:rPr>
        <w:t xml:space="preserve">dla </w:t>
      </w:r>
      <w:r w:rsidRPr="00403F4F">
        <w:rPr>
          <w:b/>
          <w:sz w:val="22"/>
          <w:szCs w:val="22"/>
        </w:rPr>
        <w:t>Części 1</w:t>
      </w:r>
      <w:r w:rsidR="00403F4F" w:rsidRPr="00403F4F">
        <w:rPr>
          <w:b/>
          <w:sz w:val="22"/>
          <w:szCs w:val="22"/>
        </w:rPr>
        <w:t xml:space="preserve"> </w:t>
      </w:r>
      <w:r w:rsidR="009A4949" w:rsidRPr="00403F4F">
        <w:rPr>
          <w:b/>
          <w:sz w:val="22"/>
          <w:szCs w:val="22"/>
        </w:rPr>
        <w:t xml:space="preserve">zamówienia </w:t>
      </w:r>
      <w:r w:rsidRPr="00403F4F">
        <w:rPr>
          <w:b/>
          <w:sz w:val="22"/>
          <w:szCs w:val="22"/>
        </w:rPr>
        <w:t xml:space="preserve"> – Zadanie 1</w:t>
      </w:r>
      <w:r w:rsidR="009A4949" w:rsidRPr="009A4949">
        <w:rPr>
          <w:sz w:val="22"/>
          <w:szCs w:val="22"/>
        </w:rPr>
        <w:t xml:space="preserve"> przedstawiam wykaz wykonanych robót:</w:t>
      </w:r>
      <w:r w:rsidRPr="009A4949">
        <w:rPr>
          <w:sz w:val="22"/>
          <w:szCs w:val="22"/>
        </w:rPr>
        <w:t xml:space="preserve"> 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2977"/>
        <w:gridCol w:w="1417"/>
        <w:gridCol w:w="1560"/>
        <w:gridCol w:w="1701"/>
      </w:tblGrid>
      <w:tr w:rsidR="00961AD9" w:rsidRPr="002F2CD1" w:rsidTr="00403F4F">
        <w:trPr>
          <w:cantSplit/>
          <w:trHeight w:val="32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961AD9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Nazwa roboty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61AD9" w:rsidRPr="002F2CD1" w:rsidRDefault="00961AD9" w:rsidP="00403F4F">
            <w:pPr>
              <w:jc w:val="center"/>
              <w:rPr>
                <w:sz w:val="22"/>
                <w:szCs w:val="22"/>
              </w:rPr>
            </w:pPr>
            <w:r>
              <w:t>Ilość i głębokość wykonanych studni głębinowych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 xml:space="preserve">Odbiorca </w:t>
            </w:r>
          </w:p>
        </w:tc>
      </w:tr>
      <w:tr w:rsidR="00961AD9" w:rsidRPr="002F2CD1" w:rsidTr="003A130E">
        <w:trPr>
          <w:cantSplit/>
          <w:trHeight w:val="630"/>
        </w:trPr>
        <w:tc>
          <w:tcPr>
            <w:tcW w:w="4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pStyle w:val="Tekstkomentarza"/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pStyle w:val="Tekstkomentarza"/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 xml:space="preserve">(zakończenie data)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</w:tr>
      <w:tr w:rsidR="00961AD9" w:rsidRPr="002F2CD1" w:rsidTr="002F2C5C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</w:tr>
      <w:tr w:rsidR="00961AD9" w:rsidRPr="002F2CD1" w:rsidTr="00130EE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1AD9" w:rsidRPr="002F2CD1" w:rsidRDefault="00961AD9" w:rsidP="00672C04">
            <w:pPr>
              <w:rPr>
                <w:sz w:val="22"/>
                <w:szCs w:val="22"/>
              </w:rPr>
            </w:pPr>
          </w:p>
        </w:tc>
      </w:tr>
    </w:tbl>
    <w:p w:rsidR="004E1415" w:rsidRPr="00A45845" w:rsidRDefault="00A45845" w:rsidP="004E1415">
      <w:pPr>
        <w:jc w:val="both"/>
        <w:rPr>
          <w:b/>
          <w:i/>
          <w:sz w:val="22"/>
          <w:szCs w:val="22"/>
        </w:rPr>
      </w:pPr>
      <w:r w:rsidRPr="00A45845">
        <w:rPr>
          <w:b/>
          <w:i/>
          <w:sz w:val="22"/>
          <w:szCs w:val="22"/>
        </w:rPr>
        <w:t>UWAGA: W przypadku gdy wykonawca nie składa oferty na tę część zamówienia - przekreśla powyższą tabelę i wpisuje NIE DOTYCZY</w:t>
      </w:r>
    </w:p>
    <w:p w:rsidR="004E1415" w:rsidRPr="000448F5" w:rsidRDefault="004E1415" w:rsidP="00A45845">
      <w:pPr>
        <w:spacing w:before="120"/>
        <w:jc w:val="both"/>
        <w:rPr>
          <w:sz w:val="22"/>
          <w:szCs w:val="22"/>
        </w:rPr>
      </w:pPr>
      <w:r w:rsidRPr="000448F5">
        <w:rPr>
          <w:b/>
          <w:sz w:val="22"/>
          <w:szCs w:val="22"/>
        </w:rPr>
        <w:t xml:space="preserve">UWAGA </w:t>
      </w:r>
      <w:r w:rsidRPr="000448F5">
        <w:rPr>
          <w:sz w:val="22"/>
          <w:szCs w:val="22"/>
        </w:rPr>
        <w:t>– Wykonawca jest zobowiązany dostarczyć dokument potwierdzający należyte wykonanie wskazanych, w tabeli powyżej robót. Brak dokumentu lub dokument nie potwierdzający należytego wykonania danej roboty skutkuje nie uznaniem danej roboty za należycie wykonaną.</w:t>
      </w:r>
    </w:p>
    <w:p w:rsidR="004E1415" w:rsidRDefault="004E1415" w:rsidP="004E1415">
      <w:pPr>
        <w:jc w:val="both"/>
        <w:rPr>
          <w:b/>
          <w:sz w:val="22"/>
          <w:szCs w:val="22"/>
        </w:rPr>
      </w:pPr>
    </w:p>
    <w:p w:rsidR="00403F4F" w:rsidRPr="00403F4F" w:rsidRDefault="00403F4F" w:rsidP="00403F4F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03F4F">
        <w:rPr>
          <w:rFonts w:ascii="Times New Roman" w:hAnsi="Times New Roman" w:cs="Times New Roman"/>
          <w:b/>
          <w:sz w:val="28"/>
          <w:szCs w:val="28"/>
        </w:rPr>
        <w:t>Część 2 - Zadanie 2 - Zaprojektowanie i budowa sieci wodociągowej rozdzielczej oraz sieci kanalizacji sanitarnej wraz z przyłączami w m. Lubikowo</w:t>
      </w:r>
      <w:bookmarkStart w:id="0" w:name="_GoBack"/>
      <w:bookmarkEnd w:id="0"/>
      <w:r w:rsidRPr="00403F4F">
        <w:rPr>
          <w:rFonts w:ascii="Times New Roman" w:hAnsi="Times New Roman" w:cs="Times New Roman"/>
          <w:b/>
          <w:sz w:val="28"/>
          <w:szCs w:val="28"/>
        </w:rPr>
        <w:t>.</w:t>
      </w:r>
    </w:p>
    <w:p w:rsidR="00403F4F" w:rsidRPr="009A4949" w:rsidRDefault="00403F4F" w:rsidP="00403F4F">
      <w:pPr>
        <w:jc w:val="both"/>
        <w:rPr>
          <w:sz w:val="22"/>
          <w:szCs w:val="22"/>
        </w:rPr>
      </w:pPr>
      <w:r w:rsidRPr="009A4949">
        <w:rPr>
          <w:sz w:val="22"/>
          <w:szCs w:val="22"/>
        </w:rPr>
        <w:t xml:space="preserve">W celu potwierdzenia spełnienia warunków udziału w postępowaniu dla </w:t>
      </w:r>
      <w:r w:rsidRPr="00403F4F">
        <w:rPr>
          <w:b/>
          <w:sz w:val="22"/>
          <w:szCs w:val="22"/>
        </w:rPr>
        <w:t>Części 2 zamówienia  – Zadanie 2</w:t>
      </w:r>
      <w:r w:rsidRPr="009A4949">
        <w:rPr>
          <w:sz w:val="22"/>
          <w:szCs w:val="22"/>
        </w:rPr>
        <w:t xml:space="preserve"> przedstawiam wykaz wykonanych robót: 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2977"/>
        <w:gridCol w:w="1417"/>
        <w:gridCol w:w="1560"/>
        <w:gridCol w:w="1701"/>
      </w:tblGrid>
      <w:tr w:rsidR="00403F4F" w:rsidRPr="002F2CD1" w:rsidTr="00403F4F">
        <w:trPr>
          <w:cantSplit/>
          <w:trHeight w:val="33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Nazwa roboty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03F4F" w:rsidRPr="002F2CD1" w:rsidRDefault="00403F4F" w:rsidP="00403F4F">
            <w:pPr>
              <w:jc w:val="center"/>
              <w:rPr>
                <w:sz w:val="22"/>
                <w:szCs w:val="22"/>
              </w:rPr>
            </w:pPr>
            <w:r>
              <w:t xml:space="preserve">Długość wybudowanej sieci wodociągowej i kanalizacyjnej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 xml:space="preserve">Odbiorca </w:t>
            </w:r>
          </w:p>
        </w:tc>
      </w:tr>
      <w:tr w:rsidR="00403F4F" w:rsidRPr="002F2CD1" w:rsidTr="00403F4F">
        <w:trPr>
          <w:cantSplit/>
          <w:trHeight w:val="568"/>
        </w:trPr>
        <w:tc>
          <w:tcPr>
            <w:tcW w:w="4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pStyle w:val="Tekstkomentarza"/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początek (data)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pStyle w:val="Tekstkomentarza"/>
              <w:jc w:val="center"/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 xml:space="preserve">(zakończenie data)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</w:tr>
      <w:tr w:rsidR="00403F4F" w:rsidRPr="002F2CD1" w:rsidTr="00AA108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</w:tr>
      <w:tr w:rsidR="00403F4F" w:rsidRPr="002F2CD1" w:rsidTr="00AA108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  <w:r w:rsidRPr="002F2CD1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F4F" w:rsidRPr="002F2CD1" w:rsidRDefault="00403F4F" w:rsidP="00AA108B">
            <w:pPr>
              <w:rPr>
                <w:sz w:val="22"/>
                <w:szCs w:val="22"/>
              </w:rPr>
            </w:pPr>
          </w:p>
        </w:tc>
      </w:tr>
    </w:tbl>
    <w:p w:rsidR="00403F4F" w:rsidRPr="00A45845" w:rsidRDefault="00A45845" w:rsidP="00403F4F">
      <w:pPr>
        <w:jc w:val="both"/>
        <w:rPr>
          <w:b/>
          <w:sz w:val="22"/>
          <w:szCs w:val="22"/>
        </w:rPr>
      </w:pPr>
      <w:r w:rsidRPr="00A45845">
        <w:rPr>
          <w:b/>
          <w:i/>
          <w:sz w:val="22"/>
          <w:szCs w:val="22"/>
        </w:rPr>
        <w:t>UWAGA: W przypadku gdy wykonawca nie składa oferty na tę część zamówienia - przekreśla powyższą tabelę i wpisuje NIE DOTYCZY</w:t>
      </w:r>
    </w:p>
    <w:p w:rsidR="00403F4F" w:rsidRPr="000448F5" w:rsidRDefault="00403F4F" w:rsidP="00403F4F">
      <w:pPr>
        <w:jc w:val="both"/>
        <w:rPr>
          <w:sz w:val="22"/>
          <w:szCs w:val="22"/>
        </w:rPr>
      </w:pPr>
      <w:r w:rsidRPr="000448F5">
        <w:rPr>
          <w:b/>
          <w:sz w:val="22"/>
          <w:szCs w:val="22"/>
        </w:rPr>
        <w:lastRenderedPageBreak/>
        <w:t xml:space="preserve">UWAGA </w:t>
      </w:r>
      <w:r w:rsidRPr="000448F5">
        <w:rPr>
          <w:sz w:val="22"/>
          <w:szCs w:val="22"/>
        </w:rPr>
        <w:t>– Wykonawca jest zobowiązany dostarczyć dokument potwierdzający należyte wykonanie wskazanych, w tabeli powyżej robót. Brak dokumentu lub dokument nie potwierdzający należytego wykonania danej roboty skutkuje nie uznaniem danej roboty za należycie wykonaną.</w:t>
      </w:r>
    </w:p>
    <w:p w:rsidR="00525974" w:rsidRDefault="00525974" w:rsidP="00403F4F">
      <w:pPr>
        <w:jc w:val="both"/>
        <w:rPr>
          <w:b/>
          <w:color w:val="FF0000"/>
          <w:sz w:val="22"/>
          <w:szCs w:val="22"/>
        </w:rPr>
      </w:pPr>
    </w:p>
    <w:p w:rsidR="00525974" w:rsidRPr="0089349F" w:rsidRDefault="00525974" w:rsidP="004E1415">
      <w:pPr>
        <w:jc w:val="both"/>
        <w:rPr>
          <w:b/>
          <w:color w:val="FF0000"/>
          <w:sz w:val="22"/>
          <w:szCs w:val="22"/>
        </w:rPr>
      </w:pPr>
    </w:p>
    <w:p w:rsidR="00193FC6" w:rsidRDefault="00193FC6" w:rsidP="004E1415">
      <w:pPr>
        <w:jc w:val="both"/>
        <w:rPr>
          <w:b/>
          <w:sz w:val="22"/>
          <w:szCs w:val="2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941"/>
        <w:gridCol w:w="4192"/>
      </w:tblGrid>
      <w:tr w:rsidR="00525974" w:rsidTr="00A45845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974" w:rsidRDefault="00525974" w:rsidP="00D47BE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525974" w:rsidRDefault="00525974" w:rsidP="00D47B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Data</w:t>
            </w:r>
          </w:p>
          <w:p w:rsidR="00525974" w:rsidRDefault="00525974" w:rsidP="00D47BE7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974" w:rsidRDefault="00525974" w:rsidP="00D47B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Imię i nazwisko osoby/osób uprawnionej/nych do reprezentowania Wykonawcy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5974" w:rsidRDefault="00525974" w:rsidP="00D47B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Podpis osoby/osób uprawnionej(nych) do reprezentowania Wykonawcy</w:t>
            </w:r>
          </w:p>
        </w:tc>
      </w:tr>
      <w:tr w:rsidR="00525974" w:rsidTr="00A45845">
        <w:trPr>
          <w:trHeight w:val="68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4" w:rsidRDefault="00525974" w:rsidP="00D47BE7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4" w:rsidRDefault="00525974" w:rsidP="00D47BE7">
            <w:pPr>
              <w:jc w:val="center"/>
              <w:rPr>
                <w:i/>
                <w:iCs/>
              </w:rPr>
            </w:pPr>
          </w:p>
          <w:p w:rsidR="00525974" w:rsidRDefault="00525974" w:rsidP="00D47BE7">
            <w:pPr>
              <w:jc w:val="center"/>
              <w:rPr>
                <w:i/>
                <w:iCs/>
              </w:rPr>
            </w:pPr>
          </w:p>
          <w:p w:rsidR="00525974" w:rsidRDefault="00525974" w:rsidP="00D47BE7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4" w:rsidRDefault="00525974" w:rsidP="00D47BE7">
            <w:pPr>
              <w:jc w:val="center"/>
              <w:rPr>
                <w:i/>
                <w:iCs/>
              </w:rPr>
            </w:pPr>
          </w:p>
        </w:tc>
      </w:tr>
    </w:tbl>
    <w:p w:rsidR="00525974" w:rsidRDefault="00525974" w:rsidP="004E1415">
      <w:pPr>
        <w:jc w:val="both"/>
        <w:rPr>
          <w:b/>
          <w:sz w:val="22"/>
          <w:szCs w:val="22"/>
        </w:rPr>
      </w:pPr>
    </w:p>
    <w:sectPr w:rsidR="00525974" w:rsidSect="00E54E5B">
      <w:headerReference w:type="even" r:id="rId7"/>
      <w:footerReference w:type="even" r:id="rId8"/>
      <w:footerReference w:type="default" r:id="rId9"/>
      <w:pgSz w:w="11906" w:h="16838"/>
      <w:pgMar w:top="1134" w:right="851" w:bottom="9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EA" w:rsidRDefault="00A378EA">
      <w:r>
        <w:separator/>
      </w:r>
    </w:p>
  </w:endnote>
  <w:endnote w:type="continuationSeparator" w:id="0">
    <w:p w:rsidR="00A378EA" w:rsidRDefault="00A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113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8EF" w:rsidRDefault="00A378EA" w:rsidP="00472A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DE37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2D3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48EF" w:rsidRDefault="00A378EA" w:rsidP="00E01BFE">
    <w:pPr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EA" w:rsidRDefault="00A378EA">
      <w:r>
        <w:separator/>
      </w:r>
    </w:p>
  </w:footnote>
  <w:footnote w:type="continuationSeparator" w:id="0">
    <w:p w:rsidR="00A378EA" w:rsidRDefault="00A3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EF" w:rsidRDefault="004E1415" w:rsidP="00472A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:rsidR="00BC48EF" w:rsidRDefault="00A378EA" w:rsidP="00472A1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8D6"/>
    <w:multiLevelType w:val="multilevel"/>
    <w:tmpl w:val="9B1622A0"/>
    <w:lvl w:ilvl="0">
      <w:start w:val="1"/>
      <w:numFmt w:val="decimal"/>
      <w:lvlText w:val="%1"/>
      <w:lvlJc w:val="left"/>
      <w:pPr>
        <w:ind w:left="1168" w:hanging="855"/>
      </w:pPr>
      <w:rPr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68" w:hanging="855"/>
      </w:pPr>
      <w:rPr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8" w:hanging="855"/>
      </w:pPr>
      <w:rPr>
        <w:rFonts w:ascii="Tahoma" w:eastAsia="Tahoma" w:hAnsi="Tahoma" w:cs="Tahoma" w:hint="default"/>
        <w:b/>
        <w:bCs/>
        <w:color w:val="211F1F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151" w:hanging="360"/>
      </w:pPr>
      <w:rPr>
        <w:rFonts w:ascii="Symbol" w:eastAsia="Symbol" w:hAnsi="Symbol" w:cs="Symbol" w:hint="default"/>
        <w:color w:val="211F1F"/>
        <w:w w:val="100"/>
        <w:sz w:val="22"/>
        <w:szCs w:val="22"/>
        <w:lang w:val="pl-PL" w:eastAsia="en-US" w:bidi="ar-SA"/>
      </w:rPr>
    </w:lvl>
    <w:lvl w:ilvl="4">
      <w:start w:val="1"/>
      <w:numFmt w:val="bullet"/>
      <w:lvlText w:val="−"/>
      <w:lvlJc w:val="left"/>
      <w:pPr>
        <w:ind w:left="1871" w:hanging="361"/>
      </w:pPr>
      <w:rPr>
        <w:rFonts w:ascii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558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4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66" w:hanging="361"/>
      </w:pPr>
      <w:rPr>
        <w:lang w:val="pl-PL" w:eastAsia="en-US" w:bidi="ar-SA"/>
      </w:rPr>
    </w:lvl>
  </w:abstractNum>
  <w:abstractNum w:abstractNumId="1" w15:restartNumberingAfterBreak="0">
    <w:nsid w:val="2A1367F3"/>
    <w:multiLevelType w:val="hybridMultilevel"/>
    <w:tmpl w:val="6C546772"/>
    <w:lvl w:ilvl="0" w:tplc="A380FB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BC1E77"/>
    <w:multiLevelType w:val="hybridMultilevel"/>
    <w:tmpl w:val="D500F56E"/>
    <w:lvl w:ilvl="0" w:tplc="76BA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hybridMultilevel"/>
    <w:tmpl w:val="B2502F4A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540" w:firstLine="0"/>
      </w:pPr>
      <w:rPr>
        <w:rFonts w:hint="default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7"/>
    <w:rsid w:val="000448F5"/>
    <w:rsid w:val="0006511B"/>
    <w:rsid w:val="000F3863"/>
    <w:rsid w:val="00120585"/>
    <w:rsid w:val="00152479"/>
    <w:rsid w:val="00193FC6"/>
    <w:rsid w:val="001E698A"/>
    <w:rsid w:val="003E6EF2"/>
    <w:rsid w:val="00403F4F"/>
    <w:rsid w:val="004E1415"/>
    <w:rsid w:val="00525974"/>
    <w:rsid w:val="005764F0"/>
    <w:rsid w:val="00715773"/>
    <w:rsid w:val="007A2242"/>
    <w:rsid w:val="00806AF7"/>
    <w:rsid w:val="0089349F"/>
    <w:rsid w:val="00961AD9"/>
    <w:rsid w:val="009A4949"/>
    <w:rsid w:val="009B2D3C"/>
    <w:rsid w:val="00A378EA"/>
    <w:rsid w:val="00A45845"/>
    <w:rsid w:val="00BB29F6"/>
    <w:rsid w:val="00C87BCB"/>
    <w:rsid w:val="00C92B4C"/>
    <w:rsid w:val="00CC5B40"/>
    <w:rsid w:val="00D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F602-FC67-4D63-9910-8FB7D92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141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E1415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E141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E1415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1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141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E141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E1415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E1415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E141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4E1415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4E141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E1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1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1415"/>
  </w:style>
  <w:style w:type="paragraph" w:customStyle="1" w:styleId="Standard">
    <w:name w:val="Standard"/>
    <w:rsid w:val="004E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E1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nagowek">
    <w:name w:val="14 nagłowek"/>
    <w:rsid w:val="004E1415"/>
    <w:rPr>
      <w:rFonts w:ascii="Times New Roman" w:hAnsi="Times New Roman"/>
      <w:b/>
      <w:bCs/>
      <w:sz w:val="28"/>
    </w:rPr>
  </w:style>
  <w:style w:type="paragraph" w:customStyle="1" w:styleId="CM36">
    <w:name w:val="CM36"/>
    <w:basedOn w:val="Normalny"/>
    <w:next w:val="Normalny"/>
    <w:rsid w:val="004E1415"/>
    <w:pPr>
      <w:widowControl w:val="0"/>
      <w:autoSpaceDE w:val="0"/>
      <w:autoSpaceDN w:val="0"/>
      <w:adjustRightInd w:val="0"/>
      <w:spacing w:after="275"/>
    </w:pPr>
  </w:style>
  <w:style w:type="character" w:styleId="Pogrubienie">
    <w:name w:val="Strong"/>
    <w:uiPriority w:val="22"/>
    <w:qFormat/>
    <w:rsid w:val="004E1415"/>
    <w:rPr>
      <w:b/>
      <w:bCs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4E1415"/>
    <w:pPr>
      <w:widowControl w:val="0"/>
      <w:autoSpaceDE w:val="0"/>
      <w:autoSpaceDN w:val="0"/>
      <w:spacing w:line="266" w:lineRule="exact"/>
      <w:ind w:left="1871" w:hanging="361"/>
      <w:jc w:val="both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9A494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17</cp:revision>
  <dcterms:created xsi:type="dcterms:W3CDTF">2023-05-11T16:27:00Z</dcterms:created>
  <dcterms:modified xsi:type="dcterms:W3CDTF">2023-05-15T13:49:00Z</dcterms:modified>
</cp:coreProperties>
</file>