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09ED" w14:textId="77777777" w:rsidR="00871B07" w:rsidRPr="00871B07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„Modernizacja stacji</w:t>
      </w:r>
    </w:p>
    <w:p w14:paraId="5D7BADFF" w14:textId="7C63C720" w:rsidR="0092315D" w:rsidRPr="0092315D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uzdatniania wody oraz budowa elektrowni fotowoltaicznej w m. Przytoczna  w formule zaprojektuj i wybuduj”</w:t>
      </w:r>
    </w:p>
    <w:p w14:paraId="506CF496" w14:textId="3C1C5861" w:rsid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26774F2A" w14:textId="63B002CD" w:rsidR="00D16D7D" w:rsidRPr="00E22109" w:rsidRDefault="00D16D7D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>
        <w:rPr>
          <w:rFonts w:ascii="Sylfaen" w:eastAsia="Times New Roman" w:hAnsi="Sylfaen" w:cs="Times New Roman"/>
          <w:b/>
          <w:lang w:eastAsia="pl-PL"/>
        </w:rPr>
        <w:t>WARIANT DLA CZĘŚCI I ZAMÓWIENIA</w:t>
      </w:r>
    </w:p>
    <w:p w14:paraId="7EEFF747" w14:textId="1CB5FAE2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CB4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43890FAC" w:rsidR="0078177D" w:rsidRPr="00D16D7D" w:rsidRDefault="00D16D7D" w:rsidP="00D16D7D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szCs w:val="20"/>
          <w:lang w:val="pl"/>
        </w:rPr>
      </w:pPr>
      <w:bookmarkStart w:id="0" w:name="_Hlk100919242"/>
      <w:bookmarkStart w:id="1" w:name="_Hlk100919254"/>
      <w:r w:rsidRPr="00D16D7D">
        <w:rPr>
          <w:rFonts w:ascii="Sylfaen" w:eastAsia="Times New Roman" w:hAnsi="Sylfaen" w:cs="Times New Roman"/>
          <w:szCs w:val="20"/>
          <w:lang w:val="pl"/>
        </w:rPr>
        <w:t xml:space="preserve">jeden projekt (wykonany i odebrany protokolarnie bez uwag istotnych) dotyczący budowy lub modernizacji zestawu </w:t>
      </w:r>
      <w:proofErr w:type="spellStart"/>
      <w:r w:rsidRPr="00D16D7D">
        <w:rPr>
          <w:rFonts w:ascii="Sylfaen" w:eastAsia="Times New Roman" w:hAnsi="Sylfaen" w:cs="Times New Roman"/>
          <w:szCs w:val="20"/>
          <w:lang w:val="pl"/>
        </w:rPr>
        <w:t>hydroforowgo</w:t>
      </w:r>
      <w:proofErr w:type="spellEnd"/>
      <w:r w:rsidRPr="00D16D7D">
        <w:rPr>
          <w:rFonts w:ascii="Sylfaen" w:eastAsia="Times New Roman" w:hAnsi="Sylfaen" w:cs="Times New Roman"/>
          <w:szCs w:val="20"/>
          <w:lang w:val="pl"/>
        </w:rPr>
        <w:t>/przepompowni wody II stopnia o przepływie minimum 70 m3/h.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80"/>
        <w:gridCol w:w="1094"/>
        <w:gridCol w:w="1816"/>
      </w:tblGrid>
      <w:tr w:rsidR="009E6E87" w:rsidRPr="00F37651" w14:paraId="1FE071BE" w14:textId="77777777" w:rsidTr="00D16D7D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2" w:name="_Hlk100917446"/>
            <w:bookmarkEnd w:id="0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80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94" w:type="dxa"/>
          </w:tcPr>
          <w:p w14:paraId="388C4B10" w14:textId="53E6F816" w:rsidR="009E6E87" w:rsidRPr="00F37651" w:rsidRDefault="00D16D7D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16" w:type="dxa"/>
          </w:tcPr>
          <w:p w14:paraId="79287369" w14:textId="59644FA9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Data </w:t>
            </w:r>
            <w:r w:rsidR="00D16D7D">
              <w:rPr>
                <w:rFonts w:ascii="Sylfaen" w:hAnsi="Sylfaen" w:cstheme="minorHAnsi"/>
              </w:rPr>
              <w:t>wykonania projektu</w:t>
            </w:r>
          </w:p>
        </w:tc>
      </w:tr>
      <w:tr w:rsidR="009E6E87" w:rsidRPr="00F37651" w14:paraId="7FDFD5EB" w14:textId="77777777" w:rsidTr="00D16D7D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80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6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bookmarkEnd w:id="2"/>
    <w:p w14:paraId="78894CBB" w14:textId="3393094F" w:rsidR="00871B07" w:rsidRPr="00D16D7D" w:rsidRDefault="00D16D7D" w:rsidP="00D16D7D">
      <w:pPr>
        <w:pStyle w:val="Akapitzlist"/>
        <w:numPr>
          <w:ilvl w:val="0"/>
          <w:numId w:val="3"/>
        </w:numPr>
        <w:jc w:val="both"/>
        <w:rPr>
          <w:rFonts w:ascii="Sylfaen" w:eastAsia="Times New Roman" w:hAnsi="Sylfaen" w:cs="Times New Roman"/>
          <w:color w:val="000000"/>
          <w:szCs w:val="20"/>
          <w:lang w:val="pl"/>
        </w:rPr>
      </w:pPr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 xml:space="preserve">dwie zakończone protokolarnie (protokół końcowy podpisany przez inwestora bez uwag) roboty budowlane wykonane jako wykonawca lub podwykonawca odpowiedzialny za ww. roboty, polegające na budowie lub modernizacji zestawu </w:t>
      </w:r>
      <w:proofErr w:type="spellStart"/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hydroforowgo</w:t>
      </w:r>
      <w:proofErr w:type="spellEnd"/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/przepompowni wody II stopnia o przepływie minimum 70 m3/h, o wartości nie mniejszej niż 100.000,00 zł netto.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78"/>
        <w:gridCol w:w="1094"/>
        <w:gridCol w:w="1818"/>
      </w:tblGrid>
      <w:tr w:rsidR="00871B07" w:rsidRPr="00F37651" w14:paraId="1DE771AE" w14:textId="77777777" w:rsidTr="00C60A3A">
        <w:tc>
          <w:tcPr>
            <w:tcW w:w="508" w:type="dxa"/>
          </w:tcPr>
          <w:p w14:paraId="4651932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42870454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50BDD717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1DF17FA0" w14:textId="41622B12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</w:t>
            </w:r>
            <w:r w:rsidR="00D16D7D">
              <w:rPr>
                <w:rFonts w:ascii="Sylfaen" w:hAnsi="Sylfaen" w:cstheme="minorHAnsi"/>
              </w:rPr>
              <w:t xml:space="preserve">, </w:t>
            </w:r>
            <w:r>
              <w:rPr>
                <w:rFonts w:ascii="Sylfaen" w:hAnsi="Sylfaen" w:cstheme="minorHAnsi"/>
              </w:rPr>
              <w:t>lokalizacja</w:t>
            </w:r>
            <w:r w:rsidR="00D16D7D">
              <w:rPr>
                <w:rFonts w:ascii="Sylfaen" w:hAnsi="Sylfaen" w:cstheme="minorHAnsi"/>
              </w:rPr>
              <w:t xml:space="preserve"> i wartość</w:t>
            </w:r>
          </w:p>
        </w:tc>
        <w:tc>
          <w:tcPr>
            <w:tcW w:w="1031" w:type="dxa"/>
          </w:tcPr>
          <w:p w14:paraId="54B9D0AD" w14:textId="1B2A2D66" w:rsidR="00871B07" w:rsidRPr="00F37651" w:rsidRDefault="00D16D7D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30" w:type="dxa"/>
          </w:tcPr>
          <w:p w14:paraId="7787557C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871B07" w:rsidRPr="00F37651" w14:paraId="2ED7ECCF" w14:textId="77777777" w:rsidTr="00C60A3A">
        <w:trPr>
          <w:trHeight w:val="258"/>
        </w:trPr>
        <w:tc>
          <w:tcPr>
            <w:tcW w:w="508" w:type="dxa"/>
          </w:tcPr>
          <w:p w14:paraId="5300EEF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65DC2988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A32424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524E7D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73DF2BB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539C50E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871B07" w:rsidRPr="00F37651" w14:paraId="1BFD0929" w14:textId="77777777" w:rsidTr="00C60A3A">
        <w:trPr>
          <w:trHeight w:val="384"/>
        </w:trPr>
        <w:tc>
          <w:tcPr>
            <w:tcW w:w="508" w:type="dxa"/>
          </w:tcPr>
          <w:p w14:paraId="2CA47A9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3CFFF84E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2E58F1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7BAE6AFF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6D4BA11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096FAAED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626" w14:textId="77777777" w:rsidR="002F475F" w:rsidRDefault="002F475F" w:rsidP="003431CF">
      <w:pPr>
        <w:spacing w:after="0" w:line="240" w:lineRule="auto"/>
      </w:pPr>
      <w:r>
        <w:separator/>
      </w:r>
    </w:p>
  </w:endnote>
  <w:endnote w:type="continuationSeparator" w:id="0">
    <w:p w14:paraId="382A8470" w14:textId="77777777" w:rsidR="002F475F" w:rsidRDefault="002F475F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C689" w14:textId="77777777" w:rsidR="002F475F" w:rsidRDefault="002F475F" w:rsidP="003431CF">
      <w:pPr>
        <w:spacing w:after="0" w:line="240" w:lineRule="auto"/>
      </w:pPr>
      <w:r>
        <w:separator/>
      </w:r>
    </w:p>
  </w:footnote>
  <w:footnote w:type="continuationSeparator" w:id="0">
    <w:p w14:paraId="75297ECD" w14:textId="77777777" w:rsidR="002F475F" w:rsidRDefault="002F475F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51F9164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47F097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228268">
    <w:abstractNumId w:val="3"/>
  </w:num>
  <w:num w:numId="2" w16cid:durableId="149754029">
    <w:abstractNumId w:val="1"/>
  </w:num>
  <w:num w:numId="3" w16cid:durableId="979959951">
    <w:abstractNumId w:val="0"/>
  </w:num>
  <w:num w:numId="4" w16cid:durableId="271788554">
    <w:abstractNumId w:val="2"/>
  </w:num>
  <w:num w:numId="5" w16cid:durableId="22467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206B6B"/>
    <w:rsid w:val="00227277"/>
    <w:rsid w:val="00262D1A"/>
    <w:rsid w:val="0027632B"/>
    <w:rsid w:val="00297677"/>
    <w:rsid w:val="002F475F"/>
    <w:rsid w:val="003431CF"/>
    <w:rsid w:val="003D411D"/>
    <w:rsid w:val="00404B3A"/>
    <w:rsid w:val="00490C8D"/>
    <w:rsid w:val="004A49BA"/>
    <w:rsid w:val="00540E1D"/>
    <w:rsid w:val="00592BCC"/>
    <w:rsid w:val="005E5B7C"/>
    <w:rsid w:val="0066257D"/>
    <w:rsid w:val="006C6373"/>
    <w:rsid w:val="007053D2"/>
    <w:rsid w:val="00730E69"/>
    <w:rsid w:val="00765EE8"/>
    <w:rsid w:val="0078177D"/>
    <w:rsid w:val="00871B07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CB4427"/>
    <w:rsid w:val="00D16D7D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EF6A5D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2</cp:revision>
  <dcterms:created xsi:type="dcterms:W3CDTF">2022-04-28T08:09:00Z</dcterms:created>
  <dcterms:modified xsi:type="dcterms:W3CDTF">2022-04-28T08:09:00Z</dcterms:modified>
</cp:coreProperties>
</file>